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A23120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07431A" w:rsidP="00564B7D">
            <w:pPr>
              <w:rPr>
                <w:rFonts w:ascii="Arial" w:hAnsi="Arial"/>
              </w:rPr>
            </w:pPr>
            <w:r w:rsidRPr="0007431A">
              <w:rPr>
                <w:rFonts w:ascii="Arial" w:hAnsi="Arial"/>
              </w:rPr>
              <w:t>Develop robotic arm structure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p w:rsidR="00733051" w:rsidRPr="00733051" w:rsidRDefault="00D331D7" w:rsidP="00D331D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331D7">
              <w:rPr>
                <w:rFonts w:ascii="Arial" w:hAnsi="Arial"/>
              </w:rPr>
              <w:t>Design the Robotic Arm</w:t>
            </w:r>
            <w:r w:rsidR="00733051" w:rsidRPr="00733051">
              <w:rPr>
                <w:rFonts w:ascii="Arial" w:hAnsi="Arial"/>
              </w:rPr>
              <w:t>.</w:t>
            </w:r>
          </w:p>
          <w:p w:rsidR="006661F6" w:rsidRPr="005737D4" w:rsidRDefault="00D331D7" w:rsidP="00D331D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331D7">
              <w:rPr>
                <w:rFonts w:ascii="Arial" w:hAnsi="Arial"/>
              </w:rPr>
              <w:t>Develop the structure of Robotic Arm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C541F7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Time:  0</w:t>
            </w:r>
            <w:r w:rsidR="00B43F11" w:rsidRPr="00C541F7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 w:rsidRPr="00C541F7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163590">
        <w:trPr>
          <w:trHeight w:val="3392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77B3" w:rsidRPr="008A77B3" w:rsidRDefault="008A77B3" w:rsidP="008A77B3">
            <w:pPr>
              <w:spacing w:line="259" w:lineRule="auto"/>
              <w:rPr>
                <w:rFonts w:ascii="Arial" w:hAnsi="Arial"/>
                <w:b/>
              </w:rPr>
            </w:pPr>
            <w:r w:rsidRPr="008A77B3">
              <w:rPr>
                <w:rFonts w:ascii="Arial" w:hAnsi="Arial"/>
                <w:b/>
              </w:rPr>
              <w:t>A. Design the Robotic Arm.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7"/>
              </w:numPr>
              <w:spacing w:line="259" w:lineRule="auto"/>
              <w:jc w:val="both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 xml:space="preserve">Specify the types of robotic arms. 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7"/>
              </w:numPr>
              <w:spacing w:line="259" w:lineRule="auto"/>
              <w:jc w:val="both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 xml:space="preserve">Select the links and joints type for robotic arm. 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7"/>
              </w:numPr>
              <w:spacing w:line="259" w:lineRule="auto"/>
              <w:jc w:val="both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>Plan the axes of motion (rotation and straight line movement) of robotic arm.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7"/>
              </w:numPr>
              <w:spacing w:line="259" w:lineRule="auto"/>
              <w:jc w:val="both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>Specify the degrees of freedom for end effector.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7"/>
              </w:numPr>
              <w:spacing w:line="259" w:lineRule="auto"/>
              <w:jc w:val="both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 xml:space="preserve">Specify the reach envelope for robotic arm. 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7"/>
              </w:numPr>
              <w:spacing w:line="259" w:lineRule="auto"/>
              <w:jc w:val="both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>Identify the speed and payload for robotic arm.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7"/>
              </w:numPr>
              <w:spacing w:line="259" w:lineRule="auto"/>
              <w:jc w:val="both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>Design the model of links, joints and overall assembly of the manipulator.</w:t>
            </w:r>
          </w:p>
          <w:p w:rsidR="008A77B3" w:rsidRPr="008A77B3" w:rsidRDefault="008A77B3" w:rsidP="008A77B3">
            <w:pPr>
              <w:spacing w:line="259" w:lineRule="auto"/>
              <w:rPr>
                <w:rFonts w:ascii="Arial" w:hAnsi="Arial"/>
                <w:b/>
              </w:rPr>
            </w:pPr>
            <w:r w:rsidRPr="008A77B3">
              <w:rPr>
                <w:rFonts w:ascii="Arial" w:hAnsi="Arial"/>
                <w:b/>
              </w:rPr>
              <w:t>B. Develop the structure of Robotic Arm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>Assembly of the parts of manipulators.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>Assembly of the End Effectors with the manipulator.</w:t>
            </w:r>
          </w:p>
          <w:p w:rsidR="008A77B3" w:rsidRPr="008A77B3" w:rsidRDefault="008A77B3" w:rsidP="008A77B3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>Assemble actuators with manipulators and end effectors.</w:t>
            </w:r>
          </w:p>
          <w:p w:rsidR="006661F6" w:rsidRPr="008A77B3" w:rsidRDefault="008A77B3" w:rsidP="008A77B3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ascii="Arial" w:hAnsi="Arial"/>
              </w:rPr>
            </w:pPr>
            <w:r w:rsidRPr="008A77B3">
              <w:rPr>
                <w:rFonts w:ascii="Arial" w:hAnsi="Arial"/>
              </w:rPr>
              <w:t>Assemble Controller with actuators and power supply.</w:t>
            </w:r>
          </w:p>
        </w:tc>
      </w:tr>
    </w:tbl>
    <w:p w:rsidR="005737D4" w:rsidRDefault="005737D4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733051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33051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733051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A23120" w:rsidP="0007431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733051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07431A" w:rsidP="001F74FA">
            <w:pPr>
              <w:rPr>
                <w:rFonts w:ascii="Arial" w:hAnsi="Arial"/>
              </w:rPr>
            </w:pPr>
            <w:r w:rsidRPr="0007431A">
              <w:rPr>
                <w:rFonts w:ascii="Arial" w:hAnsi="Arial"/>
              </w:rPr>
              <w:t>Develop robotic arm structure</w:t>
            </w:r>
          </w:p>
        </w:tc>
      </w:tr>
      <w:tr w:rsidR="00564B7D" w:rsidTr="00733051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733051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331D7" w:rsidRPr="00D331D7" w:rsidRDefault="00D331D7" w:rsidP="00D331D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D331D7">
              <w:rPr>
                <w:rFonts w:ascii="Arial" w:hAnsi="Arial"/>
              </w:rPr>
              <w:t>Design the Robotic Arm</w:t>
            </w:r>
            <w:r w:rsidRPr="00733051">
              <w:rPr>
                <w:rFonts w:ascii="Arial" w:hAnsi="Arial"/>
              </w:rPr>
              <w:t>.</w:t>
            </w:r>
          </w:p>
          <w:p w:rsidR="00564B7D" w:rsidRDefault="00D331D7" w:rsidP="00D331D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D331D7">
              <w:rPr>
                <w:rFonts w:ascii="Arial" w:hAnsi="Arial"/>
              </w:rPr>
              <w:t>Develop the structure of Robotic Arm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9013" w:type="dxa"/>
        <w:tblInd w:w="108" w:type="dxa"/>
        <w:tblLook w:val="04A0"/>
      </w:tblPr>
      <w:tblGrid>
        <w:gridCol w:w="6833"/>
        <w:gridCol w:w="1063"/>
        <w:gridCol w:w="1117"/>
      </w:tblGrid>
      <w:tr w:rsidR="006661F6" w:rsidTr="00163590">
        <w:trPr>
          <w:trHeight w:val="340"/>
        </w:trPr>
        <w:tc>
          <w:tcPr>
            <w:tcW w:w="6833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 xml:space="preserve">Specify the types of robotic arms. 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 xml:space="preserve">Select the links and joints type for robotic arm. 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>Plan the axes of motion (rotation and straight line movement) of robotic arm.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>Specify the degrees of freedom for end effector.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 xml:space="preserve">Specify the reach envelope for robotic arm. 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>Identify the speed and payload for robotic arm.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>Design the model of links, joints and overall assembly of the manipulator.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>Assembly of the parts of manipulators.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>Assembly of the End Effectors with the manipulator.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>Assemble actuators with manipulators and end effectors.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773A7B" w:rsidTr="00163590">
        <w:trPr>
          <w:trHeight w:val="340"/>
        </w:trPr>
        <w:tc>
          <w:tcPr>
            <w:tcW w:w="6833" w:type="dxa"/>
          </w:tcPr>
          <w:p w:rsidR="00773A7B" w:rsidRPr="00773A7B" w:rsidRDefault="00773A7B" w:rsidP="00773A7B">
            <w:pPr>
              <w:pStyle w:val="ListParagraph"/>
              <w:numPr>
                <w:ilvl w:val="0"/>
                <w:numId w:val="39"/>
              </w:numPr>
            </w:pPr>
            <w:r w:rsidRPr="00773A7B">
              <w:t>Assemble Controller with actuators and power supply.</w:t>
            </w:r>
          </w:p>
        </w:tc>
        <w:tc>
          <w:tcPr>
            <w:tcW w:w="1063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773A7B" w:rsidRDefault="00D7630A" w:rsidP="00773A7B">
            <w:pPr>
              <w:jc w:val="center"/>
              <w:rPr>
                <w:rFonts w:ascii="Arial" w:hAnsi="Arial"/>
                <w:noProof/>
              </w:rPr>
            </w:pP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7630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5737D4" w:rsidRDefault="005737D4">
      <w:pPr>
        <w:rPr>
          <w:rFonts w:ascii="Arial" w:hAnsi="Arial"/>
        </w:rPr>
      </w:pPr>
    </w:p>
    <w:p w:rsidR="006661F6" w:rsidRDefault="00D7630A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5737D4" w:rsidRPr="00BB6F4F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773A7B" w:rsidRDefault="00773A7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A23120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07431A" w:rsidP="00206E58">
            <w:pPr>
              <w:rPr>
                <w:rFonts w:ascii="Arial" w:hAnsi="Arial"/>
              </w:rPr>
            </w:pPr>
            <w:r w:rsidRPr="0007431A">
              <w:rPr>
                <w:rFonts w:ascii="Arial" w:hAnsi="Arial"/>
              </w:rPr>
              <w:t>Develop robotic arm structure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D7630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39" w:type="dxa"/>
        <w:tblLayout w:type="fixed"/>
        <w:tblLook w:val="04A0"/>
      </w:tblPr>
      <w:tblGrid>
        <w:gridCol w:w="572"/>
        <w:gridCol w:w="1980"/>
        <w:gridCol w:w="1772"/>
        <w:gridCol w:w="1767"/>
        <w:gridCol w:w="632"/>
        <w:gridCol w:w="633"/>
        <w:gridCol w:w="2183"/>
      </w:tblGrid>
      <w:tr w:rsidR="006661F6" w:rsidTr="0016359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87" w:type="dxa"/>
            <w:gridSpan w:val="5"/>
            <w:shd w:val="clear" w:color="auto" w:fill="auto"/>
            <w:vAlign w:val="center"/>
          </w:tcPr>
          <w:p w:rsidR="00D331D7" w:rsidRPr="00733051" w:rsidRDefault="00D331D7" w:rsidP="00D331D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331D7">
              <w:rPr>
                <w:rFonts w:ascii="Arial" w:hAnsi="Arial"/>
              </w:rPr>
              <w:t>Design the Robotic Arm</w:t>
            </w:r>
            <w:r w:rsidRPr="00733051">
              <w:rPr>
                <w:rFonts w:ascii="Arial" w:hAnsi="Arial"/>
              </w:rPr>
              <w:t>.</w:t>
            </w:r>
          </w:p>
          <w:p w:rsidR="006661F6" w:rsidRDefault="00D331D7" w:rsidP="00D331D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331D7">
              <w:rPr>
                <w:rFonts w:ascii="Arial" w:hAnsi="Arial"/>
              </w:rPr>
              <w:t>Develop the structure of Robotic Arm</w:t>
            </w:r>
          </w:p>
        </w:tc>
      </w:tr>
      <w:tr w:rsidR="006661F6" w:rsidTr="00BB6F4F">
        <w:trPr>
          <w:trHeight w:val="585"/>
        </w:trPr>
        <w:tc>
          <w:tcPr>
            <w:tcW w:w="6091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B950C9" w:rsidP="00773A7B">
            <w:r w:rsidRPr="00773A7B">
              <w:t>Identify</w:t>
            </w:r>
            <w:r w:rsidR="00773A7B" w:rsidRPr="00773A7B">
              <w:t xml:space="preserve"> the types of robotic arms.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</w:rPr>
            </w:pPr>
          </w:p>
        </w:tc>
        <w:tc>
          <w:tcPr>
            <w:tcW w:w="2183" w:type="dxa"/>
            <w:vMerge w:val="restart"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 xml:space="preserve">Select the links and joints type for robotic arm.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>Plan the axes of motion (rotation and straight line movement) of robotic arm.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>Specify the degrees of freedom for end effector.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 xml:space="preserve">Specify the reach envelope for robotic arm.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>Identify the speed and payload for robotic arm.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>Design the model of links, joints and overall assembly of the manipulator.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>Assembly of the parts of manipulators.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>Assembly of the End Effectors with the manipulator.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>Assemble actuators with manipulators and end effectors.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</w:rPr>
            </w:pPr>
          </w:p>
        </w:tc>
      </w:tr>
      <w:tr w:rsidR="00773A7B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73A7B" w:rsidRDefault="00773A7B" w:rsidP="00773A7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773A7B" w:rsidRPr="00773A7B" w:rsidRDefault="00773A7B" w:rsidP="00773A7B">
            <w:r w:rsidRPr="00773A7B">
              <w:t>Assemble Controller with actuators and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A7B" w:rsidRDefault="00773A7B" w:rsidP="00773A7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773A7B" w:rsidRDefault="00773A7B" w:rsidP="00773A7B">
            <w:pPr>
              <w:rPr>
                <w:rFonts w:ascii="Arial" w:hAnsi="Arial"/>
              </w:rPr>
            </w:pPr>
          </w:p>
        </w:tc>
      </w:tr>
      <w:tr w:rsidR="006661F6" w:rsidTr="0016359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D7630A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215" w:type="dxa"/>
            <w:gridSpan w:val="4"/>
            <w:shd w:val="clear" w:color="auto" w:fill="auto"/>
            <w:vAlign w:val="center"/>
          </w:tcPr>
          <w:p w:rsidR="006661F6" w:rsidRDefault="00D7630A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AE03BD" w:rsidRDefault="00AE03BD">
      <w:pPr>
        <w:rPr>
          <w:rFonts w:ascii="Arial" w:hAnsi="Arial"/>
          <w:b/>
          <w:sz w:val="32"/>
        </w:rPr>
      </w:pPr>
    </w:p>
    <w:p w:rsidR="00BB6F4F" w:rsidRDefault="00BB6F4F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A23120" w:rsidP="00687F7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687F7A" w:rsidP="000E2AAF">
            <w:pPr>
              <w:rPr>
                <w:rFonts w:ascii="Arial" w:hAnsi="Arial"/>
              </w:rPr>
            </w:pPr>
            <w:r w:rsidRPr="0007431A">
              <w:rPr>
                <w:rFonts w:ascii="Arial" w:hAnsi="Arial"/>
              </w:rPr>
              <w:t>Develop robotic arm structure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D7630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F4263C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What is robot</w:t>
            </w:r>
            <w:r w:rsidR="00F4263C">
              <w:rPr>
                <w:rFonts w:ascii="Arial" w:hAnsi="Arial"/>
                <w:iCs/>
                <w:sz w:val="22"/>
                <w:szCs w:val="22"/>
              </w:rPr>
              <w:t>ic arm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844ED">
        <w:trPr>
          <w:trHeight w:val="80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4263C" w:rsidP="00D15CAB">
            <w:pPr>
              <w:rPr>
                <w:rFonts w:ascii="Arial" w:hAnsi="Arial"/>
                <w:iCs/>
                <w:sz w:val="22"/>
                <w:szCs w:val="22"/>
              </w:rPr>
            </w:pPr>
            <w:r w:rsidRPr="00F4263C">
              <w:rPr>
                <w:rFonts w:ascii="Arial" w:hAnsi="Arial"/>
                <w:iCs/>
                <w:sz w:val="22"/>
                <w:szCs w:val="22"/>
              </w:rPr>
              <w:t>Explain types of Robotic arm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4263C" w:rsidP="007844ED">
            <w:pPr>
              <w:rPr>
                <w:rFonts w:ascii="Arial" w:hAnsi="Arial"/>
                <w:iCs/>
                <w:sz w:val="22"/>
                <w:szCs w:val="22"/>
              </w:rPr>
            </w:pPr>
            <w:r w:rsidRPr="00F4263C">
              <w:rPr>
                <w:rFonts w:ascii="Arial" w:hAnsi="Arial"/>
                <w:iCs/>
                <w:sz w:val="22"/>
                <w:szCs w:val="22"/>
              </w:rPr>
              <w:t>Define plan axes of motion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844ED">
        <w:trPr>
          <w:trHeight w:val="682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4263C" w:rsidP="007844ED">
            <w:pPr>
              <w:rPr>
                <w:rFonts w:ascii="Arial" w:hAnsi="Arial"/>
                <w:iCs/>
                <w:sz w:val="22"/>
                <w:szCs w:val="22"/>
              </w:rPr>
            </w:pPr>
            <w:r w:rsidRPr="00F4263C">
              <w:rPr>
                <w:rFonts w:ascii="Arial" w:hAnsi="Arial"/>
                <w:iCs/>
                <w:sz w:val="22"/>
                <w:szCs w:val="22"/>
              </w:rPr>
              <w:t>Define links and joints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844ED">
        <w:trPr>
          <w:trHeight w:val="55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4263C" w:rsidP="007844ED">
            <w:pPr>
              <w:rPr>
                <w:rFonts w:ascii="Arial" w:hAnsi="Arial"/>
                <w:iCs/>
                <w:sz w:val="22"/>
                <w:szCs w:val="22"/>
              </w:rPr>
            </w:pPr>
            <w:r w:rsidRPr="00F4263C">
              <w:rPr>
                <w:rFonts w:ascii="Arial" w:hAnsi="Arial"/>
                <w:iCs/>
                <w:sz w:val="22"/>
                <w:szCs w:val="22"/>
              </w:rPr>
              <w:t>Describe reach envelope of robotic arm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4263C" w:rsidP="007844ED">
            <w:pPr>
              <w:rPr>
                <w:rFonts w:ascii="Arial" w:hAnsi="Arial"/>
              </w:rPr>
            </w:pPr>
            <w:r w:rsidRPr="00F4263C">
              <w:rPr>
                <w:rFonts w:ascii="Arial" w:hAnsi="Arial"/>
              </w:rPr>
              <w:t>Draw flow chart of manipulator assembly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4263C" w:rsidP="007844ED">
            <w:pPr>
              <w:rPr>
                <w:rFonts w:ascii="Arial" w:hAnsi="Arial"/>
              </w:rPr>
            </w:pPr>
            <w:r w:rsidRPr="00F4263C">
              <w:rPr>
                <w:rFonts w:ascii="Arial" w:hAnsi="Arial"/>
              </w:rPr>
              <w:t>Define manipulators components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4263C" w:rsidP="00F4263C">
            <w:pPr>
              <w:jc w:val="both"/>
              <w:rPr>
                <w:rFonts w:ascii="Arial" w:hAnsi="Arial"/>
              </w:rPr>
            </w:pPr>
            <w:r w:rsidRPr="00F4263C">
              <w:rPr>
                <w:rFonts w:ascii="Arial" w:hAnsi="Arial"/>
              </w:rPr>
              <w:t xml:space="preserve">Differentiate End Effectors </w:t>
            </w:r>
            <w:r>
              <w:rPr>
                <w:rFonts w:ascii="Arial" w:hAnsi="Arial"/>
              </w:rPr>
              <w:t>and</w:t>
            </w:r>
            <w:r w:rsidRPr="00F4263C">
              <w:rPr>
                <w:rFonts w:ascii="Arial" w:hAnsi="Arial"/>
              </w:rPr>
              <w:t xml:space="preserve"> manipulator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A55E13" w:rsidTr="00D05F08">
        <w:trPr>
          <w:trHeight w:val="315"/>
          <w:jc w:val="center"/>
        </w:trPr>
        <w:tc>
          <w:tcPr>
            <w:tcW w:w="747" w:type="dxa"/>
            <w:vMerge w:val="restart"/>
          </w:tcPr>
          <w:p w:rsidR="00A55E13" w:rsidRDefault="00A55E13" w:rsidP="00A55E13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55E13" w:rsidRDefault="00A55E13" w:rsidP="00A55E13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Define forward kinematics?</w:t>
            </w:r>
          </w:p>
        </w:tc>
        <w:tc>
          <w:tcPr>
            <w:tcW w:w="1260" w:type="dxa"/>
            <w:vMerge w:val="restart"/>
          </w:tcPr>
          <w:p w:rsidR="00A55E13" w:rsidRDefault="00A55E13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A55E13" w:rsidRDefault="00A55E13" w:rsidP="00D05F08">
            <w:pPr>
              <w:rPr>
                <w:rFonts w:ascii="Arial" w:hAnsi="Arial"/>
              </w:rPr>
            </w:pPr>
          </w:p>
        </w:tc>
      </w:tr>
      <w:tr w:rsidR="00A55E13" w:rsidTr="00D05F08">
        <w:trPr>
          <w:trHeight w:val="800"/>
          <w:jc w:val="center"/>
        </w:trPr>
        <w:tc>
          <w:tcPr>
            <w:tcW w:w="747" w:type="dxa"/>
            <w:vMerge/>
          </w:tcPr>
          <w:p w:rsidR="00A55E13" w:rsidRDefault="00A55E13" w:rsidP="00A55E13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55E13" w:rsidRDefault="00A55E13" w:rsidP="00D05F0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A55E13" w:rsidRDefault="00A55E13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A55E13" w:rsidRDefault="00A55E13" w:rsidP="00D05F08">
            <w:pPr>
              <w:rPr>
                <w:rFonts w:ascii="Arial" w:hAnsi="Arial"/>
              </w:rPr>
            </w:pPr>
          </w:p>
        </w:tc>
      </w:tr>
      <w:tr w:rsidR="00A55E13" w:rsidTr="00D05F08">
        <w:trPr>
          <w:trHeight w:val="441"/>
          <w:jc w:val="center"/>
        </w:trPr>
        <w:tc>
          <w:tcPr>
            <w:tcW w:w="747" w:type="dxa"/>
            <w:vMerge w:val="restart"/>
          </w:tcPr>
          <w:p w:rsidR="00A55E13" w:rsidRDefault="00A55E13" w:rsidP="00A55E13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55E13" w:rsidRDefault="00A55E13" w:rsidP="00D05F08">
            <w:pPr>
              <w:rPr>
                <w:rFonts w:ascii="Arial" w:hAnsi="Arial"/>
                <w:iCs/>
                <w:sz w:val="22"/>
                <w:szCs w:val="22"/>
              </w:rPr>
            </w:pPr>
            <w:r w:rsidRPr="00A55E13">
              <w:rPr>
                <w:rFonts w:ascii="Arial" w:hAnsi="Arial"/>
                <w:iCs/>
                <w:sz w:val="22"/>
                <w:szCs w:val="22"/>
              </w:rPr>
              <w:t>Define inverse kinematics</w:t>
            </w:r>
            <w:bookmarkStart w:id="0" w:name="_GoBack"/>
            <w:bookmarkEnd w:id="0"/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A55E13" w:rsidRDefault="00A55E13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A55E13" w:rsidRDefault="00A55E13" w:rsidP="00D05F08">
            <w:pPr>
              <w:rPr>
                <w:rFonts w:ascii="Arial" w:hAnsi="Arial"/>
              </w:rPr>
            </w:pPr>
          </w:p>
        </w:tc>
      </w:tr>
      <w:tr w:rsidR="00A55E13" w:rsidTr="00D05F08">
        <w:trPr>
          <w:trHeight w:val="834"/>
          <w:jc w:val="center"/>
        </w:trPr>
        <w:tc>
          <w:tcPr>
            <w:tcW w:w="747" w:type="dxa"/>
            <w:vMerge/>
          </w:tcPr>
          <w:p w:rsidR="00A55E13" w:rsidRDefault="00A55E13" w:rsidP="00A55E13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55E13" w:rsidRDefault="00A55E13" w:rsidP="00D05F0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A55E13" w:rsidRDefault="00A55E13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A55E13" w:rsidRDefault="00A55E13" w:rsidP="00D05F08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15D" w:rsidRDefault="0036615D">
      <w:pPr>
        <w:spacing w:after="0" w:line="240" w:lineRule="auto"/>
      </w:pPr>
      <w:r>
        <w:separator/>
      </w:r>
    </w:p>
  </w:endnote>
  <w:endnote w:type="continuationSeparator" w:id="1">
    <w:p w:rsidR="0036615D" w:rsidRDefault="0036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D7630A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A23120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15D" w:rsidRDefault="0036615D">
      <w:pPr>
        <w:spacing w:after="0" w:line="240" w:lineRule="auto"/>
      </w:pPr>
      <w:r>
        <w:separator/>
      </w:r>
    </w:p>
  </w:footnote>
  <w:footnote w:type="continuationSeparator" w:id="1">
    <w:p w:rsidR="0036615D" w:rsidRDefault="00366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AA96D5A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C92FE1"/>
    <w:multiLevelType w:val="hybridMultilevel"/>
    <w:tmpl w:val="257C79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2C020B"/>
    <w:multiLevelType w:val="hybridMultilevel"/>
    <w:tmpl w:val="30C0B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614263"/>
    <w:multiLevelType w:val="hybridMultilevel"/>
    <w:tmpl w:val="0ED2D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B0199D"/>
    <w:multiLevelType w:val="hybridMultilevel"/>
    <w:tmpl w:val="910A8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0670AA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5C4DC2"/>
    <w:multiLevelType w:val="hybridMultilevel"/>
    <w:tmpl w:val="83BE8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D01422"/>
    <w:multiLevelType w:val="hybridMultilevel"/>
    <w:tmpl w:val="2FB0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C87B83"/>
    <w:multiLevelType w:val="hybridMultilevel"/>
    <w:tmpl w:val="581A6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955FEF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B6115"/>
    <w:multiLevelType w:val="hybridMultilevel"/>
    <w:tmpl w:val="5590F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167008"/>
    <w:multiLevelType w:val="hybridMultilevel"/>
    <w:tmpl w:val="63843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13333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71854153"/>
    <w:multiLevelType w:val="hybridMultilevel"/>
    <w:tmpl w:val="8E48E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5728F4"/>
    <w:multiLevelType w:val="hybridMultilevel"/>
    <w:tmpl w:val="B3368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CC617F"/>
    <w:multiLevelType w:val="hybridMultilevel"/>
    <w:tmpl w:val="01767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25763A"/>
    <w:multiLevelType w:val="hybridMultilevel"/>
    <w:tmpl w:val="A1B8B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5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4"/>
  </w:num>
  <w:num w:numId="21">
    <w:abstractNumId w:val="33"/>
  </w:num>
  <w:num w:numId="22">
    <w:abstractNumId w:val="23"/>
  </w:num>
  <w:num w:numId="23">
    <w:abstractNumId w:val="27"/>
  </w:num>
  <w:num w:numId="24">
    <w:abstractNumId w:val="32"/>
  </w:num>
  <w:num w:numId="25">
    <w:abstractNumId w:val="30"/>
  </w:num>
  <w:num w:numId="26">
    <w:abstractNumId w:val="22"/>
  </w:num>
  <w:num w:numId="27">
    <w:abstractNumId w:val="21"/>
  </w:num>
  <w:num w:numId="28">
    <w:abstractNumId w:val="28"/>
  </w:num>
  <w:num w:numId="29">
    <w:abstractNumId w:val="18"/>
  </w:num>
  <w:num w:numId="30">
    <w:abstractNumId w:val="26"/>
  </w:num>
  <w:num w:numId="31">
    <w:abstractNumId w:val="34"/>
  </w:num>
  <w:num w:numId="32">
    <w:abstractNumId w:val="39"/>
  </w:num>
  <w:num w:numId="33">
    <w:abstractNumId w:val="19"/>
  </w:num>
  <w:num w:numId="34">
    <w:abstractNumId w:val="29"/>
  </w:num>
  <w:num w:numId="35">
    <w:abstractNumId w:val="38"/>
  </w:num>
  <w:num w:numId="36">
    <w:abstractNumId w:val="31"/>
  </w:num>
  <w:num w:numId="37">
    <w:abstractNumId w:val="37"/>
  </w:num>
  <w:num w:numId="38">
    <w:abstractNumId w:val="36"/>
  </w:num>
  <w:num w:numId="39">
    <w:abstractNumId w:val="20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7431A"/>
    <w:rsid w:val="000E2AAF"/>
    <w:rsid w:val="001632B2"/>
    <w:rsid w:val="00163590"/>
    <w:rsid w:val="001F74FA"/>
    <w:rsid w:val="00206E58"/>
    <w:rsid w:val="00222D96"/>
    <w:rsid w:val="00232C87"/>
    <w:rsid w:val="00236762"/>
    <w:rsid w:val="002464E1"/>
    <w:rsid w:val="002C6E61"/>
    <w:rsid w:val="002D53A4"/>
    <w:rsid w:val="00306FF7"/>
    <w:rsid w:val="00314E04"/>
    <w:rsid w:val="0036615D"/>
    <w:rsid w:val="00382B4D"/>
    <w:rsid w:val="003946A6"/>
    <w:rsid w:val="003A4DE3"/>
    <w:rsid w:val="003B228C"/>
    <w:rsid w:val="00422C57"/>
    <w:rsid w:val="00461DFF"/>
    <w:rsid w:val="00470DA4"/>
    <w:rsid w:val="00564B7D"/>
    <w:rsid w:val="005737D4"/>
    <w:rsid w:val="005C4222"/>
    <w:rsid w:val="006136F7"/>
    <w:rsid w:val="00632E78"/>
    <w:rsid w:val="006661F6"/>
    <w:rsid w:val="00687F7A"/>
    <w:rsid w:val="00733051"/>
    <w:rsid w:val="00744C2A"/>
    <w:rsid w:val="00773A7B"/>
    <w:rsid w:val="00776C37"/>
    <w:rsid w:val="007844ED"/>
    <w:rsid w:val="007A23B2"/>
    <w:rsid w:val="00810F99"/>
    <w:rsid w:val="00827DD3"/>
    <w:rsid w:val="008A77B3"/>
    <w:rsid w:val="008B0040"/>
    <w:rsid w:val="009654D0"/>
    <w:rsid w:val="009D0BD6"/>
    <w:rsid w:val="009D3F0B"/>
    <w:rsid w:val="009E306A"/>
    <w:rsid w:val="009F60D0"/>
    <w:rsid w:val="00A13FDE"/>
    <w:rsid w:val="00A23120"/>
    <w:rsid w:val="00A55E13"/>
    <w:rsid w:val="00AA6393"/>
    <w:rsid w:val="00AE03BD"/>
    <w:rsid w:val="00B31BEB"/>
    <w:rsid w:val="00B40F18"/>
    <w:rsid w:val="00B43F11"/>
    <w:rsid w:val="00B55A95"/>
    <w:rsid w:val="00B74E9A"/>
    <w:rsid w:val="00B950C9"/>
    <w:rsid w:val="00BB6F4F"/>
    <w:rsid w:val="00C541F7"/>
    <w:rsid w:val="00C90AC9"/>
    <w:rsid w:val="00D15CAB"/>
    <w:rsid w:val="00D15D95"/>
    <w:rsid w:val="00D331D7"/>
    <w:rsid w:val="00D7630A"/>
    <w:rsid w:val="00DB49E5"/>
    <w:rsid w:val="00E102B9"/>
    <w:rsid w:val="00E1639F"/>
    <w:rsid w:val="00E954F4"/>
    <w:rsid w:val="00EE2401"/>
    <w:rsid w:val="00F35257"/>
    <w:rsid w:val="00F4263C"/>
    <w:rsid w:val="00F85435"/>
    <w:rsid w:val="00F97B7F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3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7630A"/>
    <w:pPr>
      <w:ind w:left="720"/>
      <w:contextualSpacing/>
    </w:pPr>
  </w:style>
  <w:style w:type="table" w:styleId="TableGrid">
    <w:name w:val="Table Grid"/>
    <w:basedOn w:val="TableNormal"/>
    <w:uiPriority w:val="59"/>
    <w:rsid w:val="00D7630A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76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30A"/>
  </w:style>
  <w:style w:type="paragraph" w:styleId="Footer">
    <w:name w:val="footer"/>
    <w:basedOn w:val="Normal"/>
    <w:link w:val="FooterChar"/>
    <w:uiPriority w:val="99"/>
    <w:rsid w:val="00D76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30A"/>
  </w:style>
  <w:style w:type="table" w:styleId="MediumGrid3">
    <w:name w:val="Medium Grid 3"/>
    <w:basedOn w:val="TableNormal"/>
    <w:uiPriority w:val="69"/>
    <w:rsid w:val="00D7630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D7630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D7630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D7630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D7630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D7630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D7630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AE8F5-E187-488F-B2BB-051930C3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11</cp:revision>
  <dcterms:created xsi:type="dcterms:W3CDTF">2019-11-04T09:24:00Z</dcterms:created>
  <dcterms:modified xsi:type="dcterms:W3CDTF">2022-09-06T06:36:00Z</dcterms:modified>
</cp:coreProperties>
</file>